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附件二</w:t>
      </w:r>
    </w:p>
    <w:p>
      <w:pPr>
        <w:ind w:firstLine="402" w:firstLineChars="100"/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2023年唐仲英医学研究院羽毛球赛组队方式及注意事项</w:t>
      </w:r>
    </w:p>
    <w:p>
      <w:pPr>
        <w:numPr>
          <w:ilvl w:val="0"/>
          <w:numId w:val="1"/>
        </w:numPr>
        <w:spacing w:line="360" w:lineRule="auto"/>
        <w:rPr>
          <w:rFonts w:hint="eastAsia"/>
          <w:color w:val="auto"/>
          <w:sz w:val="32"/>
          <w:szCs w:val="40"/>
          <w:u w:val="none"/>
        </w:rPr>
      </w:pPr>
      <w:r>
        <w:rPr>
          <w:rFonts w:hint="eastAsia"/>
          <w:b/>
          <w:bCs/>
          <w:sz w:val="32"/>
          <w:szCs w:val="40"/>
        </w:rPr>
        <w:t>组队</w:t>
      </w:r>
      <w:r>
        <w:rPr>
          <w:rFonts w:hint="eastAsia"/>
          <w:b/>
          <w:bCs/>
          <w:sz w:val="32"/>
          <w:szCs w:val="40"/>
          <w:lang w:val="en-US" w:eastAsia="zh-CN"/>
        </w:rPr>
        <w:t>及抽签方法</w:t>
      </w:r>
      <w:r>
        <w:rPr>
          <w:rFonts w:hint="eastAsia"/>
          <w:sz w:val="32"/>
          <w:szCs w:val="40"/>
        </w:rPr>
        <w:t>：</w:t>
      </w:r>
    </w:p>
    <w:p>
      <w:pPr>
        <w:numPr>
          <w:ilvl w:val="0"/>
          <w:numId w:val="0"/>
        </w:numPr>
        <w:spacing w:line="360" w:lineRule="auto"/>
        <w:ind w:firstLine="281" w:firstLineChars="100"/>
        <w:rPr>
          <w:rFonts w:hint="eastAsia"/>
          <w:color w:val="auto"/>
          <w:sz w:val="28"/>
          <w:szCs w:val="36"/>
          <w:u w:val="none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组队方法</w:t>
      </w:r>
      <w:r>
        <w:rPr>
          <w:rFonts w:hint="eastAsia"/>
          <w:sz w:val="28"/>
          <w:szCs w:val="36"/>
          <w:lang w:val="en-US" w:eastAsia="zh-CN"/>
        </w:rPr>
        <w:t>：参赛人员须为唐氏中心正式成员，包括教职工、在籍研究生，往届研究生需在提交报名表时特别说明；</w:t>
      </w:r>
      <w:r>
        <w:rPr>
          <w:rFonts w:hint="eastAsia"/>
          <w:sz w:val="28"/>
          <w:szCs w:val="36"/>
        </w:rPr>
        <w:t>以</w:t>
      </w:r>
      <w:r>
        <w:rPr>
          <w:rFonts w:hint="eastAsia"/>
          <w:sz w:val="28"/>
          <w:szCs w:val="36"/>
          <w:lang w:val="en-US" w:eastAsia="zh-CN"/>
        </w:rPr>
        <w:t>课题组</w:t>
      </w:r>
      <w:r>
        <w:rPr>
          <w:rFonts w:hint="eastAsia"/>
          <w:sz w:val="28"/>
          <w:szCs w:val="36"/>
        </w:rPr>
        <w:t>为</w:t>
      </w:r>
      <w:r>
        <w:rPr>
          <w:rFonts w:hint="eastAsia"/>
          <w:sz w:val="28"/>
          <w:szCs w:val="36"/>
          <w:lang w:val="en-US" w:eastAsia="zh-CN"/>
        </w:rPr>
        <w:t>报名</w:t>
      </w:r>
      <w:r>
        <w:rPr>
          <w:rFonts w:hint="eastAsia"/>
          <w:sz w:val="28"/>
          <w:szCs w:val="36"/>
        </w:rPr>
        <w:t>单位，每个单位仅可派出一支参赛队伍，各单位负责人将本</w:t>
      </w:r>
      <w:r>
        <w:rPr>
          <w:rFonts w:hint="eastAsia"/>
          <w:sz w:val="28"/>
          <w:szCs w:val="36"/>
          <w:lang w:val="en-US" w:eastAsia="zh-CN"/>
        </w:rPr>
        <w:t>课题组</w:t>
      </w:r>
      <w:r>
        <w:rPr>
          <w:rFonts w:hint="eastAsia"/>
          <w:sz w:val="28"/>
          <w:szCs w:val="36"/>
        </w:rPr>
        <w:t>报名表</w:t>
      </w:r>
      <w:r>
        <w:rPr>
          <w:rFonts w:hint="eastAsia"/>
          <w:sz w:val="28"/>
          <w:szCs w:val="36"/>
          <w:lang w:val="en-US" w:eastAsia="zh-CN"/>
        </w:rPr>
        <w:t>汇总后</w:t>
      </w:r>
      <w:r>
        <w:rPr>
          <w:rFonts w:hint="eastAsia"/>
          <w:sz w:val="28"/>
          <w:szCs w:val="36"/>
        </w:rPr>
        <w:t>发送至指定邮箱：报名请填写报名表并发送至邮箱mxfydsa@163.com，15864096168（马小斐同学）</w:t>
      </w:r>
      <w:r>
        <w:rPr>
          <w:rFonts w:hint="eastAsia"/>
          <w:color w:val="auto"/>
          <w:sz w:val="28"/>
          <w:szCs w:val="36"/>
          <w:u w:val="none"/>
        </w:rPr>
        <w:fldChar w:fldCharType="begin"/>
      </w:r>
      <w:r>
        <w:rPr>
          <w:rFonts w:hint="eastAsia"/>
          <w:color w:val="auto"/>
          <w:sz w:val="28"/>
          <w:szCs w:val="36"/>
          <w:u w:val="none"/>
        </w:rPr>
        <w:instrText xml:space="preserve"> HYPERLINK "mailto:199906@163.com耿莎同学，报名截止时间为2023年5月27日。各单位若参赛人数达到8人，能组成一支队伍，则不得与其他单位交换参赛人员，且不得请外援人员参赛；若参赛人数不足8人，可将报名表提交至研会，由研会协调其他未组成队伍的单位进行联合组队。报名表见附件1。" </w:instrText>
      </w:r>
      <w:r>
        <w:rPr>
          <w:rFonts w:hint="eastAsia"/>
          <w:color w:val="auto"/>
          <w:sz w:val="28"/>
          <w:szCs w:val="36"/>
          <w:u w:val="none"/>
        </w:rPr>
        <w:fldChar w:fldCharType="separate"/>
      </w:r>
      <w:r>
        <w:rPr>
          <w:rStyle w:val="4"/>
          <w:rFonts w:hint="eastAsia"/>
          <w:color w:val="auto"/>
          <w:sz w:val="28"/>
          <w:szCs w:val="36"/>
          <w:u w:val="none"/>
        </w:rPr>
        <w:t>同学，报名截止时间为2023年5月27日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下午15：00</w:t>
      </w:r>
      <w:r>
        <w:rPr>
          <w:rStyle w:val="4"/>
          <w:rFonts w:hint="eastAsia"/>
          <w:color w:val="auto"/>
          <w:sz w:val="28"/>
          <w:szCs w:val="36"/>
          <w:u w:val="none"/>
        </w:rPr>
        <w:t>。各单位若参赛人数达到8人，能组成一支队伍，不得请外援人员参赛；若参赛人数不足8人，可将报名表提交至研会，由研会协调其他未组成队伍的单位进行联合组队。报名表见附件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一</w:t>
      </w:r>
      <w:r>
        <w:rPr>
          <w:rStyle w:val="4"/>
          <w:rFonts w:hint="eastAsia"/>
          <w:color w:val="auto"/>
          <w:sz w:val="28"/>
          <w:szCs w:val="36"/>
          <w:u w:val="none"/>
        </w:rPr>
        <w:t>。</w:t>
      </w:r>
      <w:r>
        <w:rPr>
          <w:rFonts w:hint="eastAsia"/>
          <w:color w:val="auto"/>
          <w:sz w:val="28"/>
          <w:szCs w:val="36"/>
          <w:u w:val="none"/>
        </w:rPr>
        <w:fldChar w:fldCharType="end"/>
      </w:r>
    </w:p>
    <w:p>
      <w:pPr>
        <w:spacing w:line="360" w:lineRule="auto"/>
        <w:ind w:firstLine="281" w:firstLineChars="100"/>
        <w:rPr>
          <w:rStyle w:val="4"/>
          <w:rFonts w:hint="default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u w:val="none"/>
          <w:lang w:val="en-US" w:eastAsia="zh-CN"/>
        </w:rPr>
        <w:t>抽签方法：</w:t>
      </w:r>
      <w:r>
        <w:rPr>
          <w:rStyle w:val="4"/>
          <w:rFonts w:hint="eastAsia"/>
          <w:color w:val="auto"/>
          <w:sz w:val="28"/>
          <w:szCs w:val="36"/>
          <w:u w:val="none"/>
        </w:rPr>
        <w:t>中心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预计</w:t>
      </w:r>
      <w:r>
        <w:rPr>
          <w:rStyle w:val="4"/>
          <w:rFonts w:hint="eastAsia"/>
          <w:color w:val="auto"/>
          <w:sz w:val="28"/>
          <w:szCs w:val="36"/>
          <w:u w:val="none"/>
        </w:rPr>
        <w:t>共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8</w:t>
      </w:r>
      <w:r>
        <w:rPr>
          <w:rStyle w:val="4"/>
          <w:rFonts w:hint="eastAsia"/>
          <w:color w:val="auto"/>
          <w:sz w:val="28"/>
          <w:szCs w:val="36"/>
          <w:u w:val="none"/>
        </w:rPr>
        <w:t>个队伍</w:t>
      </w:r>
      <w:r>
        <w:rPr>
          <w:rStyle w:val="4"/>
          <w:rFonts w:hint="eastAsia"/>
          <w:color w:val="auto"/>
          <w:sz w:val="28"/>
          <w:szCs w:val="36"/>
          <w:u w:val="none"/>
          <w:lang w:eastAsia="zh-CN"/>
        </w:rPr>
        <w:t>（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可根据报名情况进行调整）</w:t>
      </w:r>
      <w:r>
        <w:rPr>
          <w:rStyle w:val="4"/>
          <w:rFonts w:hint="eastAsia"/>
          <w:color w:val="auto"/>
          <w:sz w:val="28"/>
          <w:szCs w:val="36"/>
          <w:u w:val="none"/>
          <w:lang w:eastAsia="zh-CN"/>
        </w:rPr>
        <w:t>，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每队8-10人</w:t>
      </w:r>
      <w:r>
        <w:rPr>
          <w:rStyle w:val="4"/>
          <w:rFonts w:hint="eastAsia"/>
          <w:color w:val="auto"/>
          <w:sz w:val="28"/>
          <w:szCs w:val="36"/>
          <w:u w:val="none"/>
        </w:rPr>
        <w:t>；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8</w:t>
      </w:r>
      <w:r>
        <w:rPr>
          <w:rStyle w:val="4"/>
          <w:rFonts w:hint="eastAsia"/>
          <w:color w:val="auto"/>
          <w:sz w:val="28"/>
          <w:szCs w:val="36"/>
          <w:u w:val="none"/>
        </w:rPr>
        <w:t>个队伍根据中心各实验室投票结果，考虑人员因素，分为A区（强队区）、B区（弱队区），各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4</w:t>
      </w:r>
      <w:r>
        <w:rPr>
          <w:rStyle w:val="4"/>
          <w:rFonts w:hint="eastAsia"/>
          <w:color w:val="auto"/>
          <w:sz w:val="28"/>
          <w:szCs w:val="36"/>
          <w:u w:val="none"/>
        </w:rPr>
        <w:t>个队伍；以平台为单位进行投票，在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8</w:t>
      </w:r>
      <w:r>
        <w:rPr>
          <w:rStyle w:val="4"/>
          <w:rFonts w:hint="eastAsia"/>
          <w:color w:val="auto"/>
          <w:sz w:val="28"/>
          <w:szCs w:val="36"/>
          <w:u w:val="none"/>
        </w:rPr>
        <w:t>个队伍中，选出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4</w:t>
      </w:r>
      <w:r>
        <w:rPr>
          <w:rStyle w:val="4"/>
          <w:rFonts w:hint="eastAsia"/>
          <w:color w:val="auto"/>
          <w:sz w:val="28"/>
          <w:szCs w:val="36"/>
          <w:u w:val="none"/>
        </w:rPr>
        <w:t>个实力较强的队伍。最后根据投票结果，得票数较多的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四</w:t>
      </w:r>
      <w:r>
        <w:rPr>
          <w:rStyle w:val="4"/>
          <w:rFonts w:hint="eastAsia"/>
          <w:color w:val="auto"/>
          <w:sz w:val="28"/>
          <w:szCs w:val="36"/>
          <w:u w:val="none"/>
        </w:rPr>
        <w:t>个队伍归为A区，剩余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四</w:t>
      </w:r>
      <w:r>
        <w:rPr>
          <w:rStyle w:val="4"/>
          <w:rFonts w:hint="eastAsia"/>
          <w:color w:val="auto"/>
          <w:sz w:val="28"/>
          <w:szCs w:val="36"/>
          <w:u w:val="none"/>
        </w:rPr>
        <w:t>队归为B区；A区队伍、B区队伍分别随机抽取1-</w:t>
      </w:r>
      <w:r>
        <w:rPr>
          <w:rStyle w:val="4"/>
          <w:rFonts w:hint="eastAsia"/>
          <w:color w:val="auto"/>
          <w:sz w:val="28"/>
          <w:szCs w:val="36"/>
          <w:u w:val="none"/>
          <w:lang w:val="en-US" w:eastAsia="zh-CN"/>
        </w:rPr>
        <w:t>4</w:t>
      </w:r>
      <w:r>
        <w:rPr>
          <w:rStyle w:val="4"/>
          <w:rFonts w:hint="eastAsia"/>
          <w:color w:val="auto"/>
          <w:sz w:val="28"/>
          <w:szCs w:val="36"/>
          <w:u w:val="none"/>
        </w:rPr>
        <w:t>中任一数字，抽到相同数字的即组织正式联合参赛队伍（简称：联队）；如上述抽签后，两支队伍组合后出现男、女理论人数有一项少于4人，重新抽签。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</w:t>
      </w:r>
      <w:r>
        <w:rPr>
          <w:rFonts w:hint="eastAsia"/>
          <w:b/>
          <w:bCs/>
          <w:sz w:val="32"/>
          <w:szCs w:val="40"/>
          <w:lang w:val="en-US" w:eastAsia="zh-CN"/>
        </w:rPr>
        <w:t>.</w:t>
      </w:r>
      <w:r>
        <w:rPr>
          <w:rFonts w:hint="eastAsia"/>
          <w:b/>
          <w:bCs/>
          <w:sz w:val="32"/>
          <w:szCs w:val="40"/>
        </w:rPr>
        <w:t>报名人数</w:t>
      </w:r>
      <w:r>
        <w:rPr>
          <w:rFonts w:hint="eastAsia"/>
          <w:sz w:val="32"/>
          <w:szCs w:val="40"/>
        </w:rPr>
        <w:t>：</w:t>
      </w:r>
      <w:r>
        <w:rPr>
          <w:rFonts w:hint="eastAsia"/>
          <w:sz w:val="28"/>
          <w:szCs w:val="36"/>
        </w:rPr>
        <w:t>每个参赛队伍包括正、副领队各1名，队员8名（4名男生+4名女生），替补队员（不超过2名）。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3.</w:t>
      </w:r>
      <w:r>
        <w:rPr>
          <w:rFonts w:hint="eastAsia"/>
          <w:b/>
          <w:bCs/>
          <w:sz w:val="32"/>
          <w:szCs w:val="40"/>
          <w:lang w:val="en-US" w:eastAsia="zh-CN"/>
        </w:rPr>
        <w:t>赛制：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（1）团体循环赛，共8支队伍，分7轮比赛进行，每支队伍轮流循环比赛，队伍编号为：A、B、C、D、E、F、G、H。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（2）MVP争夺赛，在团体循环赛结束后，根据循环赛个人积分规则（单打取胜得1分，双打取胜得0.5分），从A-D队（中心在职队伍）中选出男女各前6名进行个人最佳羽毛球选手争夺赛。 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4.</w:t>
      </w:r>
      <w:r>
        <w:rPr>
          <w:rFonts w:hint="eastAsia"/>
          <w:b/>
          <w:bCs/>
          <w:sz w:val="32"/>
          <w:szCs w:val="40"/>
          <w:lang w:val="en-US" w:eastAsia="zh-CN"/>
        </w:rPr>
        <w:t>注意事项：</w:t>
      </w:r>
    </w:p>
    <w:p>
      <w:pPr>
        <w:numPr>
          <w:ilvl w:val="0"/>
          <w:numId w:val="0"/>
        </w:num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4.1</w:t>
      </w:r>
      <w:r>
        <w:rPr>
          <w:rFonts w:hint="eastAsia"/>
          <w:sz w:val="28"/>
          <w:szCs w:val="36"/>
        </w:rPr>
        <w:t>请带好带有钢印的学生证或有照片的校园一卡通或身份证。</w:t>
      </w:r>
    </w:p>
    <w:p>
      <w:pPr>
        <w:numPr>
          <w:ilvl w:val="0"/>
          <w:numId w:val="0"/>
        </w:numPr>
        <w:ind w:leftChars="0" w:firstLine="280" w:firstLineChars="10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4.2</w:t>
      </w:r>
      <w:r>
        <w:rPr>
          <w:rFonts w:hint="eastAsia"/>
          <w:sz w:val="28"/>
          <w:szCs w:val="36"/>
        </w:rPr>
        <w:t>比赛过程中要尊重裁判，服从裁判判罚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numPr>
          <w:ilvl w:val="0"/>
          <w:numId w:val="0"/>
        </w:numPr>
        <w:ind w:leftChars="0"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</w:rPr>
        <w:t>3. 当场比赛开始前检录，个人迟到时间超过15分钟视作个人弃权，未检录的队员禁止上场比赛。弃权的培养单位取消当场比赛成绩。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4.4.</w:t>
      </w:r>
      <w:r>
        <w:rPr>
          <w:rFonts w:hint="eastAsia"/>
          <w:sz w:val="28"/>
          <w:szCs w:val="36"/>
        </w:rPr>
        <w:t>本次比赛不得允许外援参赛，只允许本单位研究生、博士生和教职工参加（研会协调组队队伍除外）。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（1） 如果在开赛前发现某队伍有外援参加，该</w:t>
      </w:r>
      <w:r>
        <w:rPr>
          <w:rFonts w:hint="eastAsia"/>
          <w:sz w:val="28"/>
          <w:szCs w:val="36"/>
          <w:lang w:val="en-US" w:eastAsia="zh-CN"/>
        </w:rPr>
        <w:t>队</w:t>
      </w:r>
      <w:r>
        <w:rPr>
          <w:rFonts w:hint="eastAsia"/>
          <w:sz w:val="28"/>
          <w:szCs w:val="36"/>
        </w:rPr>
        <w:t>须在规定比赛开始后15分钟内找到符合条件的替补队员（男女均可），超过15分钟则视为弃权；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（2） 若在比赛过程中发现外援，则比赛中止，该局比赛由另一方队伍获胜，下局比赛开赛前15分钟内该需找到符合条件的替补队员（男女均可），超过15分钟则视为弃权；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（3） 当比赛结束发现有外援参赛，则取消该队伍名次。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4.5</w:t>
      </w:r>
      <w:r>
        <w:rPr>
          <w:rFonts w:hint="eastAsia"/>
          <w:sz w:val="28"/>
          <w:szCs w:val="36"/>
        </w:rPr>
        <w:t>. 请尊重比赛纪律。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4.6.</w:t>
      </w:r>
      <w:r>
        <w:rPr>
          <w:rFonts w:hint="eastAsia"/>
          <w:sz w:val="28"/>
          <w:szCs w:val="36"/>
        </w:rPr>
        <w:t>除比赛球外，球服、球拍、球鞋各参赛队伍自备。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“</w:t>
      </w:r>
      <w:r>
        <w:rPr>
          <w:rFonts w:hint="eastAsia"/>
          <w:sz w:val="28"/>
          <w:szCs w:val="36"/>
          <w:lang w:val="en-US" w:eastAsia="zh-CN"/>
        </w:rPr>
        <w:t>羽球会友、羽爱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同行</w:t>
      </w:r>
      <w:r>
        <w:rPr>
          <w:rFonts w:hint="eastAsia"/>
          <w:sz w:val="28"/>
          <w:szCs w:val="36"/>
        </w:rPr>
        <w:t>” 2023年苏州大学唐仲英医学研究院羽毛球赛等你来！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               </w:t>
      </w:r>
    </w:p>
    <w:p>
      <w:pPr>
        <w:ind w:left="6439" w:leftChars="266" w:hanging="5880" w:hangingChars="21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唐仲英医学研究院研究生会2023.5.23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132597"/>
    <w:multiLevelType w:val="singleLevel"/>
    <w:tmpl w:val="FC1325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ODYzMTNiMTBkNWI5NGU4MTgyNGM4M2QxZmQ0Y2EifQ=="/>
  </w:docVars>
  <w:rsids>
    <w:rsidRoot w:val="513E7B80"/>
    <w:rsid w:val="059C797B"/>
    <w:rsid w:val="0CB11F5E"/>
    <w:rsid w:val="1A626F8D"/>
    <w:rsid w:val="29E057D9"/>
    <w:rsid w:val="34C44675"/>
    <w:rsid w:val="401F6C03"/>
    <w:rsid w:val="462A00B0"/>
    <w:rsid w:val="513E7B80"/>
    <w:rsid w:val="58FA7DB6"/>
    <w:rsid w:val="5AB02E22"/>
    <w:rsid w:val="5CBD5382"/>
    <w:rsid w:val="644F0FB6"/>
    <w:rsid w:val="654E74BF"/>
    <w:rsid w:val="6DE76703"/>
    <w:rsid w:val="78DE6954"/>
    <w:rsid w:val="7EA1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1161</Characters>
  <Lines>0</Lines>
  <Paragraphs>0</Paragraphs>
  <TotalTime>109</TotalTime>
  <ScaleCrop>false</ScaleCrop>
  <LinksUpToDate>false</LinksUpToDate>
  <CharactersWithSpaces>1248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2023-05-23T06:19:00Z</dcterms:created>
  <dc:creator>Xiachilly</dc:creator>
  <cp:lastModifiedBy>Xiachilly</cp:lastModifiedBy>
  <dcterms:modified xsi:type="dcterms:W3CDTF">2023-05-23T09:14:50Z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180A12E3278E47B89791676C9057658D_13</vt:lpwstr>
  </property>
</Properties>
</file>